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94"/>
        <w:gridCol w:w="3996"/>
      </w:tblGrid>
      <w:tr w:rsidR="00843C4C" w:rsidRPr="006F7DC4" w:rsidTr="00DE541A">
        <w:trPr>
          <w:trHeight w:val="276"/>
        </w:trPr>
        <w:tc>
          <w:tcPr>
            <w:tcW w:w="85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43C4C" w:rsidRDefault="00843C4C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11</w:t>
            </w:r>
            <w:r w:rsidRPr="006F7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к системе теплоснабжения</w:t>
            </w:r>
            <w:r w:rsidR="001F5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˂8˃</w:t>
            </w:r>
          </w:p>
          <w:p w:rsidR="00843C4C" w:rsidRDefault="00843C4C" w:rsidP="008660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3C4C" w:rsidRDefault="00843C4C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-Сервис»</w:t>
            </w:r>
            <w:r w:rsidR="007D7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43C4C" w:rsidRDefault="00636650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37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квартал 2018</w:t>
            </w:r>
            <w:r w:rsidR="00843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  <w:bookmarkStart w:id="0" w:name="_GoBack"/>
          </w:p>
          <w:bookmarkEnd w:id="0"/>
          <w:p w:rsidR="00843C4C" w:rsidRPr="006F7DC4" w:rsidRDefault="00843C4C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3C4C" w:rsidRPr="006F7DC4" w:rsidTr="00DE541A">
        <w:trPr>
          <w:trHeight w:val="612"/>
        </w:trPr>
        <w:tc>
          <w:tcPr>
            <w:tcW w:w="85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843C4C" w:rsidRPr="006F7DC4" w:rsidRDefault="00843C4C" w:rsidP="00F64F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3C4C" w:rsidRPr="006F7DC4" w:rsidTr="002F1240">
        <w:trPr>
          <w:trHeight w:val="579"/>
        </w:trPr>
        <w:tc>
          <w:tcPr>
            <w:tcW w:w="4594" w:type="dxa"/>
            <w:hideMark/>
          </w:tcPr>
          <w:p w:rsidR="00843C4C" w:rsidRPr="006F7DC4" w:rsidRDefault="00843C4C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поданных заявок о подключении (технологическом присоединении</w:t>
            </w: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>) к системе теплоснабжения в течение квартала</w:t>
            </w:r>
          </w:p>
        </w:tc>
        <w:tc>
          <w:tcPr>
            <w:tcW w:w="3996" w:type="dxa"/>
            <w:noWrap/>
            <w:hideMark/>
          </w:tcPr>
          <w:p w:rsidR="00843C4C" w:rsidRPr="006F7DC4" w:rsidRDefault="00843C4C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3C4C" w:rsidRPr="006F7DC4" w:rsidTr="002F1240">
        <w:trPr>
          <w:trHeight w:val="494"/>
        </w:trPr>
        <w:tc>
          <w:tcPr>
            <w:tcW w:w="4594" w:type="dxa"/>
            <w:hideMark/>
          </w:tcPr>
          <w:p w:rsidR="00843C4C" w:rsidRPr="006F7DC4" w:rsidRDefault="00843C4C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исполненных заявок о подключении (технологическом</w:t>
            </w: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присоединении</w:t>
            </w: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>) к системе теплоснабжения в течение квартала</w:t>
            </w:r>
          </w:p>
        </w:tc>
        <w:tc>
          <w:tcPr>
            <w:tcW w:w="3996" w:type="dxa"/>
            <w:noWrap/>
            <w:hideMark/>
          </w:tcPr>
          <w:p w:rsidR="00843C4C" w:rsidRPr="006F7DC4" w:rsidRDefault="00843C4C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3C4C" w:rsidRPr="006F7DC4" w:rsidTr="002F1240">
        <w:trPr>
          <w:trHeight w:val="1002"/>
        </w:trPr>
        <w:tc>
          <w:tcPr>
            <w:tcW w:w="4594" w:type="dxa"/>
            <w:tcBorders>
              <w:bottom w:val="single" w:sz="4" w:space="0" w:color="auto"/>
            </w:tcBorders>
            <w:hideMark/>
          </w:tcPr>
          <w:p w:rsidR="00843C4C" w:rsidRPr="006F7DC4" w:rsidRDefault="00843C4C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>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 в течение квартала</w:t>
            </w:r>
          </w:p>
        </w:tc>
        <w:tc>
          <w:tcPr>
            <w:tcW w:w="3996" w:type="dxa"/>
            <w:tcBorders>
              <w:bottom w:val="single" w:sz="4" w:space="0" w:color="auto"/>
            </w:tcBorders>
            <w:noWrap/>
            <w:hideMark/>
          </w:tcPr>
          <w:p w:rsidR="00843C4C" w:rsidRPr="006F7DC4" w:rsidRDefault="00843C4C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3C4C" w:rsidRPr="006F7DC4" w:rsidTr="00862962">
        <w:trPr>
          <w:trHeight w:val="407"/>
        </w:trPr>
        <w:tc>
          <w:tcPr>
            <w:tcW w:w="4594" w:type="dxa"/>
            <w:hideMark/>
          </w:tcPr>
          <w:p w:rsidR="00843C4C" w:rsidRPr="006F7DC4" w:rsidRDefault="00843C4C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>езерв мощности системы теплоснабжения в течение квартала</w:t>
            </w:r>
          </w:p>
        </w:tc>
        <w:tc>
          <w:tcPr>
            <w:tcW w:w="3996" w:type="dxa"/>
            <w:noWrap/>
            <w:hideMark/>
          </w:tcPr>
          <w:p w:rsidR="00843C4C" w:rsidRPr="006F7DC4" w:rsidRDefault="00843C4C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9B2039" w:rsidRDefault="009B2039" w:rsidP="00F046F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B2039" w:rsidRDefault="009B2039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DE541A" w:rsidRPr="009B2039" w:rsidRDefault="001F5230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F5230">
        <w:rPr>
          <w:rFonts w:ascii="Times New Roman" w:hAnsi="Times New Roman" w:cs="Times New Roman"/>
          <w:bCs/>
          <w:sz w:val="24"/>
          <w:szCs w:val="24"/>
        </w:rPr>
        <w:t>˂8</w:t>
      </w:r>
      <w:proofErr w:type="gramStart"/>
      <w:r w:rsidRPr="001F5230">
        <w:rPr>
          <w:rFonts w:ascii="Times New Roman" w:hAnsi="Times New Roman" w:cs="Times New Roman"/>
          <w:bCs/>
          <w:sz w:val="24"/>
          <w:szCs w:val="24"/>
        </w:rPr>
        <w:t>˃</w:t>
      </w:r>
      <w:r w:rsidRPr="009B203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E541A" w:rsidRPr="009B2039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="00DE541A" w:rsidRPr="009B2039">
        <w:rPr>
          <w:rFonts w:ascii="Times New Roman" w:hAnsi="Times New Roman" w:cs="Times New Roman"/>
          <w:sz w:val="18"/>
          <w:szCs w:val="18"/>
        </w:rPr>
        <w:t xml:space="preserve">ри использовании регулируемой организацией нескольких </w:t>
      </w:r>
      <w:r w:rsidR="00843C4C">
        <w:rPr>
          <w:rFonts w:ascii="Times New Roman" w:hAnsi="Times New Roman" w:cs="Times New Roman"/>
          <w:sz w:val="18"/>
          <w:szCs w:val="18"/>
        </w:rPr>
        <w:t xml:space="preserve">централизованных </w:t>
      </w:r>
      <w:r w:rsidR="00DE541A" w:rsidRPr="009B2039">
        <w:rPr>
          <w:rFonts w:ascii="Times New Roman" w:hAnsi="Times New Roman" w:cs="Times New Roman"/>
          <w:sz w:val="18"/>
          <w:szCs w:val="18"/>
        </w:rPr>
        <w:t>систем теплоснабжения</w:t>
      </w:r>
      <w:r w:rsidR="00843C4C">
        <w:rPr>
          <w:rFonts w:ascii="Times New Roman" w:hAnsi="Times New Roman" w:cs="Times New Roman"/>
          <w:sz w:val="18"/>
          <w:szCs w:val="18"/>
        </w:rPr>
        <w:t xml:space="preserve">, в части сведений </w:t>
      </w:r>
      <w:r w:rsidR="00DE541A" w:rsidRPr="009B2039">
        <w:rPr>
          <w:rFonts w:ascii="Times New Roman" w:hAnsi="Times New Roman" w:cs="Times New Roman"/>
          <w:sz w:val="18"/>
          <w:szCs w:val="18"/>
        </w:rPr>
        <w:t xml:space="preserve"> о резерве м</w:t>
      </w:r>
      <w:r w:rsidR="00843C4C">
        <w:rPr>
          <w:rFonts w:ascii="Times New Roman" w:hAnsi="Times New Roman" w:cs="Times New Roman"/>
          <w:sz w:val="18"/>
          <w:szCs w:val="18"/>
        </w:rPr>
        <w:t xml:space="preserve">ощности таких систем форма заполняется </w:t>
      </w:r>
      <w:r w:rsidR="00DE541A" w:rsidRPr="009B2039">
        <w:rPr>
          <w:rFonts w:ascii="Times New Roman" w:hAnsi="Times New Roman" w:cs="Times New Roman"/>
          <w:sz w:val="18"/>
          <w:szCs w:val="18"/>
        </w:rPr>
        <w:t xml:space="preserve"> в отношении каждой </w:t>
      </w:r>
      <w:r w:rsidR="00843C4C">
        <w:rPr>
          <w:rFonts w:ascii="Times New Roman" w:hAnsi="Times New Roman" w:cs="Times New Roman"/>
          <w:sz w:val="18"/>
          <w:szCs w:val="18"/>
        </w:rPr>
        <w:t xml:space="preserve">централизованной </w:t>
      </w:r>
      <w:r w:rsidR="00DE541A" w:rsidRPr="009B2039">
        <w:rPr>
          <w:rFonts w:ascii="Times New Roman" w:hAnsi="Times New Roman" w:cs="Times New Roman"/>
          <w:sz w:val="18"/>
          <w:szCs w:val="18"/>
        </w:rPr>
        <w:t>системы теплоснабжения.</w:t>
      </w:r>
    </w:p>
    <w:p w:rsidR="0052218C" w:rsidRDefault="0052218C" w:rsidP="008337AC">
      <w:pPr>
        <w:rPr>
          <w:rFonts w:ascii="Times New Roman" w:hAnsi="Times New Roman" w:cs="Times New Roman"/>
        </w:rPr>
      </w:pPr>
    </w:p>
    <w:p w:rsidR="00C10CA2" w:rsidRDefault="00C10CA2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9559C8" w:rsidRDefault="009559C8" w:rsidP="008337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инженер ООО «</w:t>
      </w:r>
      <w:proofErr w:type="spellStart"/>
      <w:r>
        <w:rPr>
          <w:rFonts w:ascii="Times New Roman" w:hAnsi="Times New Roman" w:cs="Times New Roman"/>
        </w:rPr>
        <w:t>Энерго</w:t>
      </w:r>
      <w:proofErr w:type="spellEnd"/>
      <w:r>
        <w:rPr>
          <w:rFonts w:ascii="Times New Roman" w:hAnsi="Times New Roman" w:cs="Times New Roman"/>
        </w:rPr>
        <w:t>-Сервис»                                                                        Демидов А.В.</w:t>
      </w:r>
    </w:p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sectPr w:rsidR="009B2039" w:rsidSect="000B5782">
      <w:pgSz w:w="11906" w:h="16838"/>
      <w:pgMar w:top="1134" w:right="1134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2732"/>
    <w:rsid w:val="000372CB"/>
    <w:rsid w:val="00042CF3"/>
    <w:rsid w:val="00051B9C"/>
    <w:rsid w:val="00083314"/>
    <w:rsid w:val="000B5782"/>
    <w:rsid w:val="000C7098"/>
    <w:rsid w:val="000F52DC"/>
    <w:rsid w:val="00102D6A"/>
    <w:rsid w:val="001156EC"/>
    <w:rsid w:val="00155C44"/>
    <w:rsid w:val="00161043"/>
    <w:rsid w:val="001A0DEE"/>
    <w:rsid w:val="001B66E7"/>
    <w:rsid w:val="001F5230"/>
    <w:rsid w:val="00231D1B"/>
    <w:rsid w:val="002448A8"/>
    <w:rsid w:val="00267641"/>
    <w:rsid w:val="002C456D"/>
    <w:rsid w:val="002E1FE7"/>
    <w:rsid w:val="002F1240"/>
    <w:rsid w:val="002F587C"/>
    <w:rsid w:val="00327D43"/>
    <w:rsid w:val="003E7F5F"/>
    <w:rsid w:val="003F52BF"/>
    <w:rsid w:val="003F5E56"/>
    <w:rsid w:val="0043020C"/>
    <w:rsid w:val="0045521F"/>
    <w:rsid w:val="00465A01"/>
    <w:rsid w:val="004858F7"/>
    <w:rsid w:val="00497F3B"/>
    <w:rsid w:val="004F0A12"/>
    <w:rsid w:val="004F11E1"/>
    <w:rsid w:val="004F555E"/>
    <w:rsid w:val="0050204A"/>
    <w:rsid w:val="0050465B"/>
    <w:rsid w:val="00511DC5"/>
    <w:rsid w:val="00516C49"/>
    <w:rsid w:val="0052218C"/>
    <w:rsid w:val="0057036B"/>
    <w:rsid w:val="0057796B"/>
    <w:rsid w:val="00583CB7"/>
    <w:rsid w:val="005B257A"/>
    <w:rsid w:val="005F1FC7"/>
    <w:rsid w:val="005F5A95"/>
    <w:rsid w:val="005F7530"/>
    <w:rsid w:val="00605C8F"/>
    <w:rsid w:val="00631E62"/>
    <w:rsid w:val="00636650"/>
    <w:rsid w:val="006731B7"/>
    <w:rsid w:val="00691AEC"/>
    <w:rsid w:val="006948EE"/>
    <w:rsid w:val="00695DEB"/>
    <w:rsid w:val="006D7BE8"/>
    <w:rsid w:val="00742D12"/>
    <w:rsid w:val="00745A03"/>
    <w:rsid w:val="007557E1"/>
    <w:rsid w:val="00771B84"/>
    <w:rsid w:val="007750CE"/>
    <w:rsid w:val="007B0558"/>
    <w:rsid w:val="007D7FDE"/>
    <w:rsid w:val="0080456D"/>
    <w:rsid w:val="008337AC"/>
    <w:rsid w:val="00842CF2"/>
    <w:rsid w:val="00843C4C"/>
    <w:rsid w:val="00854608"/>
    <w:rsid w:val="008622DF"/>
    <w:rsid w:val="00862962"/>
    <w:rsid w:val="0086601D"/>
    <w:rsid w:val="00883646"/>
    <w:rsid w:val="0089120E"/>
    <w:rsid w:val="00893F7B"/>
    <w:rsid w:val="008B203E"/>
    <w:rsid w:val="008D47F6"/>
    <w:rsid w:val="008D53A0"/>
    <w:rsid w:val="00906CB5"/>
    <w:rsid w:val="009214AD"/>
    <w:rsid w:val="00927243"/>
    <w:rsid w:val="009559C8"/>
    <w:rsid w:val="00971EDA"/>
    <w:rsid w:val="00971FAE"/>
    <w:rsid w:val="009B2039"/>
    <w:rsid w:val="009D6A7E"/>
    <w:rsid w:val="009E497F"/>
    <w:rsid w:val="009F28D2"/>
    <w:rsid w:val="009F61BF"/>
    <w:rsid w:val="00A00A7C"/>
    <w:rsid w:val="00A03B4F"/>
    <w:rsid w:val="00A22471"/>
    <w:rsid w:val="00A27A9C"/>
    <w:rsid w:val="00A37832"/>
    <w:rsid w:val="00A4153E"/>
    <w:rsid w:val="00A46F75"/>
    <w:rsid w:val="00A5067B"/>
    <w:rsid w:val="00A96BD0"/>
    <w:rsid w:val="00AA3F80"/>
    <w:rsid w:val="00AF3480"/>
    <w:rsid w:val="00B011A4"/>
    <w:rsid w:val="00B6023E"/>
    <w:rsid w:val="00B61633"/>
    <w:rsid w:val="00B72BEA"/>
    <w:rsid w:val="00B97ABE"/>
    <w:rsid w:val="00BA461E"/>
    <w:rsid w:val="00BA4D70"/>
    <w:rsid w:val="00BB1806"/>
    <w:rsid w:val="00BB3EAB"/>
    <w:rsid w:val="00BE7499"/>
    <w:rsid w:val="00BF3447"/>
    <w:rsid w:val="00BF4CBA"/>
    <w:rsid w:val="00C10CA2"/>
    <w:rsid w:val="00C16957"/>
    <w:rsid w:val="00CA014C"/>
    <w:rsid w:val="00CE3B22"/>
    <w:rsid w:val="00D558E2"/>
    <w:rsid w:val="00D567DC"/>
    <w:rsid w:val="00D62732"/>
    <w:rsid w:val="00DB64F5"/>
    <w:rsid w:val="00DC557F"/>
    <w:rsid w:val="00DD5DC6"/>
    <w:rsid w:val="00DE06BA"/>
    <w:rsid w:val="00DE541A"/>
    <w:rsid w:val="00DF4182"/>
    <w:rsid w:val="00E073B2"/>
    <w:rsid w:val="00E571F4"/>
    <w:rsid w:val="00E828A4"/>
    <w:rsid w:val="00E82DA7"/>
    <w:rsid w:val="00EC16A6"/>
    <w:rsid w:val="00F046FF"/>
    <w:rsid w:val="00F32162"/>
    <w:rsid w:val="00F64F9A"/>
    <w:rsid w:val="00F737DF"/>
    <w:rsid w:val="00F74970"/>
    <w:rsid w:val="00F9526F"/>
    <w:rsid w:val="00FB45E3"/>
    <w:rsid w:val="00FC3BDF"/>
    <w:rsid w:val="00FD6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014C"/>
    <w:pPr>
      <w:ind w:left="720"/>
      <w:contextualSpacing/>
    </w:pPr>
  </w:style>
  <w:style w:type="paragraph" w:customStyle="1" w:styleId="ConsNormal">
    <w:name w:val="ConsNormal"/>
    <w:rsid w:val="00E828A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8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6E421-DB67-4CE5-B04E-35CE872E7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Verutina-PC</dc:creator>
  <cp:lastModifiedBy>Шульга Наталья Валерьевна</cp:lastModifiedBy>
  <cp:revision>119</cp:revision>
  <cp:lastPrinted>2015-06-01T11:35:00Z</cp:lastPrinted>
  <dcterms:created xsi:type="dcterms:W3CDTF">2015-04-15T07:44:00Z</dcterms:created>
  <dcterms:modified xsi:type="dcterms:W3CDTF">2018-09-26T11:47:00Z</dcterms:modified>
</cp:coreProperties>
</file>